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0B713" w14:textId="77777777" w:rsidR="00DF6B34" w:rsidRPr="003C1823" w:rsidRDefault="00DF6B34" w:rsidP="00DF6B34">
      <w:pPr>
        <w:jc w:val="both"/>
        <w:rPr>
          <w:b/>
          <w:bCs/>
        </w:rPr>
      </w:pPr>
      <w:r w:rsidRPr="1803CC0B">
        <w:rPr>
          <w:b/>
          <w:bCs/>
        </w:rPr>
        <w:t xml:space="preserve">Verklaring op eer voor de aanpassing van de </w:t>
      </w:r>
      <w:proofErr w:type="spellStart"/>
      <w:r w:rsidRPr="1803CC0B">
        <w:rPr>
          <w:b/>
          <w:bCs/>
        </w:rPr>
        <w:t>voorna</w:t>
      </w:r>
      <w:proofErr w:type="spellEnd"/>
      <w:r w:rsidRPr="1803CC0B">
        <w:rPr>
          <w:b/>
          <w:bCs/>
        </w:rPr>
        <w:t xml:space="preserve">(a)m(en) in het kader van artikel 370/3, § 4 oud Burgerlijk Wetboek </w:t>
      </w:r>
    </w:p>
    <w:p w14:paraId="75BC318F" w14:textId="77777777" w:rsidR="00DF6B34" w:rsidRDefault="00DF6B34" w:rsidP="00DF6B34">
      <w:pPr>
        <w:jc w:val="both"/>
      </w:pPr>
      <w:r>
        <w:t>Ik, ondergetekende, …….……………………………………….………………………..…………(</w:t>
      </w:r>
      <w:r w:rsidRPr="004F106A">
        <w:rPr>
          <w:i/>
        </w:rPr>
        <w:t xml:space="preserve">naam en </w:t>
      </w:r>
      <w:proofErr w:type="spellStart"/>
      <w:r w:rsidRPr="004F106A">
        <w:rPr>
          <w:i/>
        </w:rPr>
        <w:t>voorna</w:t>
      </w:r>
      <w:proofErr w:type="spellEnd"/>
      <w:r w:rsidRPr="004F106A">
        <w:rPr>
          <w:i/>
        </w:rPr>
        <w:t>(a)m(en)</w:t>
      </w:r>
      <w:r>
        <w:t>),</w:t>
      </w:r>
    </w:p>
    <w:p w14:paraId="4FC63D19" w14:textId="77777777" w:rsidR="00DF6B34" w:rsidRDefault="00DF6B34" w:rsidP="00DF6B34">
      <w:pPr>
        <w:jc w:val="both"/>
      </w:pPr>
      <w:r>
        <w:t>geboren te……………………..……………………………….(</w:t>
      </w:r>
      <w:r w:rsidRPr="004F106A">
        <w:rPr>
          <w:i/>
        </w:rPr>
        <w:t>geboorteplaats</w:t>
      </w:r>
      <w:r>
        <w:t>) op………………….…………………..(</w:t>
      </w:r>
      <w:r w:rsidRPr="004F106A">
        <w:rPr>
          <w:i/>
        </w:rPr>
        <w:t>datum</w:t>
      </w:r>
      <w:r>
        <w:t>),</w:t>
      </w:r>
    </w:p>
    <w:p w14:paraId="0322D58E" w14:textId="77777777" w:rsidR="00DF6B34" w:rsidRDefault="00DF6B34" w:rsidP="00DF6B34">
      <w:pPr>
        <w:jc w:val="both"/>
      </w:pPr>
      <w:r>
        <w:t xml:space="preserve">verklaar hierbij dat ik ervan overtuigd ben dat mijn </w:t>
      </w:r>
      <w:proofErr w:type="spellStart"/>
      <w:r>
        <w:t>voorna</w:t>
      </w:r>
      <w:proofErr w:type="spellEnd"/>
      <w:r>
        <w:t xml:space="preserve">(a)m(en) niet overeenstem(t)(men) met mijn innerlijk beleefde genderidentiteit. Om deze reden dien ik hierbij een verzoek in om mijn </w:t>
      </w:r>
      <w:proofErr w:type="spellStart"/>
      <w:r>
        <w:t>voorna</w:t>
      </w:r>
      <w:proofErr w:type="spellEnd"/>
      <w:r>
        <w:t>(a)m(en) aan te passen.</w:t>
      </w:r>
    </w:p>
    <w:p w14:paraId="5C08E703" w14:textId="77777777" w:rsidR="00AE706F" w:rsidRDefault="00DF6B34" w:rsidP="00DF6B34">
      <w:pPr>
        <w:tabs>
          <w:tab w:val="left" w:leader="dot" w:pos="9072"/>
        </w:tabs>
        <w:jc w:val="both"/>
      </w:pPr>
      <w:r>
        <w:t xml:space="preserve">Gekozen </w:t>
      </w:r>
      <w:proofErr w:type="spellStart"/>
      <w:r>
        <w:t>voorna</w:t>
      </w:r>
      <w:proofErr w:type="spellEnd"/>
      <w:r>
        <w:t xml:space="preserve">(a)m(en): </w:t>
      </w:r>
    </w:p>
    <w:p w14:paraId="6A676A85" w14:textId="1D4786BE" w:rsidR="00DF6B34" w:rsidRDefault="00DF6B34" w:rsidP="00DF6B34">
      <w:pPr>
        <w:tabs>
          <w:tab w:val="left" w:leader="dot" w:pos="9072"/>
        </w:tabs>
        <w:jc w:val="both"/>
      </w:pPr>
      <w:r>
        <w:tab/>
      </w:r>
    </w:p>
    <w:p w14:paraId="1C6E6A87" w14:textId="77777777" w:rsidR="00DF6B34" w:rsidRDefault="00DF6B34" w:rsidP="00DF6B34">
      <w:pPr>
        <w:jc w:val="both"/>
      </w:pPr>
      <w:r>
        <w:t>Coördinaten van de verzoeker:</w:t>
      </w:r>
    </w:p>
    <w:p w14:paraId="1787AF1E" w14:textId="62F0931A" w:rsidR="00AE706F" w:rsidRDefault="00DF6B34" w:rsidP="00DF6B34">
      <w:pPr>
        <w:tabs>
          <w:tab w:val="left" w:leader="dot" w:pos="9072"/>
        </w:tabs>
        <w:jc w:val="both"/>
      </w:pPr>
      <w:r>
        <w:t>Straat + nummer:</w:t>
      </w:r>
      <w:r w:rsidR="00AE706F">
        <w:t>…………………………………………………………………………………………………………………………………</w:t>
      </w:r>
    </w:p>
    <w:p w14:paraId="4B497758" w14:textId="7CD0B8DF" w:rsidR="00DF6B34" w:rsidRDefault="00DF6B34" w:rsidP="00DF6B34">
      <w:pPr>
        <w:tabs>
          <w:tab w:val="left" w:leader="dot" w:pos="9072"/>
        </w:tabs>
        <w:jc w:val="both"/>
      </w:pPr>
      <w:r>
        <w:t xml:space="preserve">Postcode + Gemeente: </w:t>
      </w:r>
      <w:r w:rsidR="00AE706F">
        <w:t>………………………………………………………………………………………………………………………..</w:t>
      </w:r>
    </w:p>
    <w:p w14:paraId="5C744269" w14:textId="4767F2D3" w:rsidR="00DF6B34" w:rsidRDefault="00DF6B34" w:rsidP="00DF6B34">
      <w:pPr>
        <w:tabs>
          <w:tab w:val="left" w:leader="dot" w:pos="9072"/>
        </w:tabs>
        <w:jc w:val="both"/>
      </w:pPr>
      <w:r>
        <w:t>Telefoonnummer:</w:t>
      </w:r>
      <w:r w:rsidR="00AE706F">
        <w:t>………………………………………………………………………………………………………………………………..</w:t>
      </w:r>
    </w:p>
    <w:p w14:paraId="73248F02" w14:textId="6B30D6C9" w:rsidR="00DF6B34" w:rsidRDefault="00DF6B34" w:rsidP="00DF6B34">
      <w:pPr>
        <w:tabs>
          <w:tab w:val="left" w:leader="dot" w:pos="9072"/>
        </w:tabs>
        <w:jc w:val="both"/>
      </w:pPr>
      <w:r>
        <w:t>E-mailadres:</w:t>
      </w:r>
      <w:r w:rsidR="00AE706F">
        <w:t>…………………………………………………………………………………………………………………………………………</w:t>
      </w:r>
    </w:p>
    <w:p w14:paraId="5C8F29E6" w14:textId="77777777" w:rsidR="00DF6B34" w:rsidRPr="004C2536" w:rsidRDefault="00DF6B34" w:rsidP="00DF6B34">
      <w:pPr>
        <w:jc w:val="both"/>
        <w:rPr>
          <w:sz w:val="14"/>
        </w:rPr>
      </w:pPr>
    </w:p>
    <w:p w14:paraId="7B47453A" w14:textId="77777777" w:rsidR="00DF6B34" w:rsidRDefault="00DF6B34" w:rsidP="00DF6B34">
      <w:pPr>
        <w:jc w:val="both"/>
      </w:pPr>
      <w:r>
        <w:t>Gedaan te……………………………………………………..…..(</w:t>
      </w:r>
      <w:r w:rsidRPr="004E5E3E">
        <w:rPr>
          <w:i/>
        </w:rPr>
        <w:t>woonplaats</w:t>
      </w:r>
      <w:r>
        <w:t>) op …………………………………………(</w:t>
      </w:r>
      <w:r w:rsidRPr="004E5E3E">
        <w:rPr>
          <w:i/>
        </w:rPr>
        <w:t>datum</w:t>
      </w:r>
      <w:r>
        <w:t>),</w:t>
      </w:r>
    </w:p>
    <w:p w14:paraId="7837B8C1" w14:textId="77777777" w:rsidR="00DF6B34" w:rsidRPr="008C5CD3" w:rsidRDefault="00DF6B34" w:rsidP="00DF6B34">
      <w:pPr>
        <w:jc w:val="both"/>
        <w:rPr>
          <w:sz w:val="16"/>
        </w:rPr>
      </w:pPr>
      <w:r w:rsidRPr="008C5CD3">
        <w:rPr>
          <w:sz w:val="16"/>
        </w:rPr>
        <w:br/>
      </w:r>
    </w:p>
    <w:p w14:paraId="0CB7B988" w14:textId="77777777" w:rsidR="00DF6B34" w:rsidRDefault="00DF6B34" w:rsidP="00DF6B34">
      <w:pPr>
        <w:ind w:left="2832"/>
        <w:jc w:val="both"/>
      </w:pPr>
      <w:r>
        <w:t>…………………………………………………………………………………………………………..(</w:t>
      </w:r>
      <w:r w:rsidRPr="004E5E3E">
        <w:rPr>
          <w:i/>
        </w:rPr>
        <w:t>handtekening</w:t>
      </w:r>
      <w:r>
        <w:rPr>
          <w:i/>
        </w:rPr>
        <w:t xml:space="preserve"> verzoeker</w:t>
      </w:r>
      <w:r>
        <w:t>)</w:t>
      </w:r>
    </w:p>
    <w:p w14:paraId="7F553BCB" w14:textId="77777777" w:rsidR="00DF6B34" w:rsidRPr="008C5CD3" w:rsidRDefault="00DF6B34" w:rsidP="00DF6B34">
      <w:pPr>
        <w:ind w:left="2832"/>
        <w:jc w:val="both"/>
        <w:rPr>
          <w:sz w:val="16"/>
        </w:rPr>
      </w:pPr>
    </w:p>
    <w:p w14:paraId="407707A7" w14:textId="022E77AC" w:rsidR="00721F4F" w:rsidRPr="00095B3D" w:rsidRDefault="00DF6B34" w:rsidP="00721F4F">
      <w:r>
        <w:t>…………………………………………………………………………    ………………………………………………………………………… (</w:t>
      </w:r>
      <w:r w:rsidRPr="001A2DFF">
        <w:rPr>
          <w:i/>
        </w:rPr>
        <w:t>naam en</w:t>
      </w:r>
      <w:r>
        <w:t xml:space="preserve"> </w:t>
      </w:r>
      <w:r>
        <w:rPr>
          <w:i/>
        </w:rPr>
        <w:t xml:space="preserve">handtekening </w:t>
      </w:r>
      <w:r w:rsidRPr="00625E6D">
        <w:rPr>
          <w:i/>
        </w:rPr>
        <w:t>ouder(s) of wettelijk vertegenwoordiger</w:t>
      </w:r>
      <w:r>
        <w:rPr>
          <w:rStyle w:val="Voetnootmarkering"/>
          <w:i/>
        </w:rPr>
        <w:footnoteReference w:id="1"/>
      </w:r>
      <w:r>
        <w:t>)</w:t>
      </w:r>
    </w:p>
    <w:sectPr w:rsidR="00721F4F" w:rsidRPr="00095B3D" w:rsidSect="001B70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67686" w14:textId="77777777" w:rsidR="00DF6B34" w:rsidRDefault="00DF6B34" w:rsidP="00DF6B34">
      <w:pPr>
        <w:spacing w:after="0" w:line="240" w:lineRule="auto"/>
      </w:pPr>
      <w:r>
        <w:separator/>
      </w:r>
    </w:p>
  </w:endnote>
  <w:endnote w:type="continuationSeparator" w:id="0">
    <w:p w14:paraId="68921BC8" w14:textId="77777777" w:rsidR="00DF6B34" w:rsidRDefault="00DF6B34" w:rsidP="00DF6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12C87" w14:textId="77777777" w:rsidR="00DF6B34" w:rsidRDefault="00DF6B34" w:rsidP="00DF6B34">
      <w:pPr>
        <w:spacing w:after="0" w:line="240" w:lineRule="auto"/>
      </w:pPr>
      <w:r>
        <w:separator/>
      </w:r>
    </w:p>
  </w:footnote>
  <w:footnote w:type="continuationSeparator" w:id="0">
    <w:p w14:paraId="0333BA02" w14:textId="77777777" w:rsidR="00DF6B34" w:rsidRDefault="00DF6B34" w:rsidP="00DF6B34">
      <w:pPr>
        <w:spacing w:after="0" w:line="240" w:lineRule="auto"/>
      </w:pPr>
      <w:r>
        <w:continuationSeparator/>
      </w:r>
    </w:p>
  </w:footnote>
  <w:footnote w:id="1">
    <w:p w14:paraId="553FA606" w14:textId="77777777" w:rsidR="00DF6B34" w:rsidRDefault="00DF6B34" w:rsidP="00DF6B34">
      <w:pPr>
        <w:pStyle w:val="Voetnoottekst"/>
        <w:jc w:val="both"/>
      </w:pPr>
      <w:r>
        <w:rPr>
          <w:rStyle w:val="Voetnootmarkering"/>
        </w:rPr>
        <w:footnoteRef/>
      </w:r>
      <w:r>
        <w:t xml:space="preserve"> Enkel van toepassing indien de aanvrager een niet-ontvoogde minderjarige is.</w:t>
      </w:r>
      <w:r w:rsidRPr="00E02A6A">
        <w:rPr>
          <w:sz w:val="22"/>
          <w:szCs w:val="22"/>
        </w:rPr>
        <w:t xml:space="preserve"> </w:t>
      </w:r>
      <w:r w:rsidRPr="00E02A6A">
        <w:t xml:space="preserve">Een verzoek voor een </w:t>
      </w:r>
      <w:r>
        <w:t xml:space="preserve">niet-ontvoogde </w:t>
      </w:r>
      <w:r w:rsidRPr="00E02A6A">
        <w:t>minderjarig</w:t>
      </w:r>
      <w:r>
        <w:t xml:space="preserve">e </w:t>
      </w:r>
      <w:r w:rsidRPr="00E02A6A">
        <w:t xml:space="preserve">moet door beide ouders samen worden ingediend, zelfs </w:t>
      </w:r>
      <w:r>
        <w:t>indien</w:t>
      </w:r>
      <w:r w:rsidRPr="00E02A6A">
        <w:t xml:space="preserve"> zij gescheiden leven. Indien de uitoefening van het ouderlijk gezag op grond van een vonnis uitsluitend aan één van beide ouders is opgedragen, is die persoon bevoegd om het verzoek alleen in te dienen. Toch kan tijdens de procedure naar de mening van de andere ouder worden gevraagd</w:t>
      </w:r>
      <w:r>
        <w:t xml:space="preserve">. Indien één of beide ouder(s) de minderjarige niet wil bijstaan kan de minderjarige aan </w:t>
      </w:r>
      <w:r w:rsidRPr="00720300">
        <w:t xml:space="preserve">de familierechtbank </w:t>
      </w:r>
      <w:r>
        <w:t xml:space="preserve">vragen om voor deze procedure bijgestaan te worden door </w:t>
      </w:r>
      <w:r w:rsidRPr="00720300">
        <w:t>een voogd ad hoc.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05019"/>
    <w:multiLevelType w:val="multilevel"/>
    <w:tmpl w:val="BB903D58"/>
    <w:lvl w:ilvl="0">
      <w:start w:val="1"/>
      <w:numFmt w:val="decimal"/>
      <w:pStyle w:val="Alineanummers"/>
      <w:suff w:val="space"/>
      <w:lvlText w:val="%1."/>
      <w:lvlJc w:val="left"/>
      <w:pPr>
        <w:ind w:left="-12" w:firstLine="0"/>
      </w:pPr>
      <w:rPr>
        <w:rFonts w:hint="default"/>
        <w:b/>
        <w:bCs/>
      </w:rPr>
    </w:lvl>
    <w:lvl w:ilvl="1">
      <w:start w:val="1"/>
      <w:numFmt w:val="decimal"/>
      <w:suff w:val="space"/>
      <w:lvlText w:val="%1.%2."/>
      <w:lvlJc w:val="left"/>
      <w:pPr>
        <w:ind w:left="-12" w:firstLine="0"/>
      </w:pPr>
      <w:rPr>
        <w:rFonts w:hint="default"/>
      </w:rPr>
    </w:lvl>
    <w:lvl w:ilvl="2">
      <w:start w:val="1"/>
      <w:numFmt w:val="decimal"/>
      <w:suff w:val="space"/>
      <w:lvlText w:val="%1.%2.%3."/>
      <w:lvlJc w:val="left"/>
      <w:pPr>
        <w:ind w:left="-12" w:firstLine="0"/>
      </w:pPr>
      <w:rPr>
        <w:rFonts w:hint="default"/>
      </w:rPr>
    </w:lvl>
    <w:lvl w:ilvl="3">
      <w:start w:val="1"/>
      <w:numFmt w:val="decimal"/>
      <w:suff w:val="space"/>
      <w:lvlText w:val="%1.%2.%3.%4."/>
      <w:lvlJc w:val="left"/>
      <w:pPr>
        <w:ind w:left="-12" w:firstLine="0"/>
      </w:pPr>
      <w:rPr>
        <w:rFonts w:hint="default"/>
      </w:rPr>
    </w:lvl>
    <w:lvl w:ilvl="4">
      <w:start w:val="1"/>
      <w:numFmt w:val="decimal"/>
      <w:suff w:val="space"/>
      <w:lvlText w:val="%1.%2.%3.%4.%5."/>
      <w:lvlJc w:val="left"/>
      <w:pPr>
        <w:ind w:left="-12" w:firstLine="0"/>
      </w:pPr>
      <w:rPr>
        <w:rFonts w:hint="default"/>
      </w:rPr>
    </w:lvl>
    <w:lvl w:ilvl="5">
      <w:start w:val="1"/>
      <w:numFmt w:val="decimal"/>
      <w:suff w:val="space"/>
      <w:lvlText w:val="%1.%2.%3.%4.%5.%6."/>
      <w:lvlJc w:val="left"/>
      <w:pPr>
        <w:ind w:left="-12" w:firstLine="0"/>
      </w:pPr>
      <w:rPr>
        <w:rFonts w:hint="default"/>
      </w:rPr>
    </w:lvl>
    <w:lvl w:ilvl="6">
      <w:start w:val="1"/>
      <w:numFmt w:val="decimal"/>
      <w:suff w:val="space"/>
      <w:lvlText w:val="%1.%2.%3.%4.%5.%6.%7."/>
      <w:lvlJc w:val="left"/>
      <w:pPr>
        <w:ind w:left="-12" w:firstLine="0"/>
      </w:pPr>
      <w:rPr>
        <w:rFonts w:hint="default"/>
      </w:rPr>
    </w:lvl>
    <w:lvl w:ilvl="7">
      <w:start w:val="1"/>
      <w:numFmt w:val="decimal"/>
      <w:lvlText w:val="%1.%2.%3.%4.%5.%6.%7.%8."/>
      <w:lvlJc w:val="left"/>
      <w:pPr>
        <w:ind w:left="-12" w:firstLine="0"/>
      </w:pPr>
      <w:rPr>
        <w:rFonts w:hint="default"/>
      </w:rPr>
    </w:lvl>
    <w:lvl w:ilvl="8">
      <w:start w:val="1"/>
      <w:numFmt w:val="decimal"/>
      <w:lvlText w:val="%1.%2.%3.%4.%5.%6.%7.%8.%9."/>
      <w:lvlJc w:val="left"/>
      <w:pPr>
        <w:ind w:left="-12" w:firstLine="0"/>
      </w:pPr>
      <w:rPr>
        <w:rFonts w:hint="default"/>
      </w:rPr>
    </w:lvl>
  </w:abstractNum>
  <w:abstractNum w:abstractNumId="1" w15:restartNumberingAfterBreak="0">
    <w:nsid w:val="4E6A0C44"/>
    <w:multiLevelType w:val="multilevel"/>
    <w:tmpl w:val="5D4CB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74628A2"/>
    <w:multiLevelType w:val="hybridMultilevel"/>
    <w:tmpl w:val="4886D510"/>
    <w:lvl w:ilvl="0" w:tplc="809A10F4">
      <w:start w:val="1"/>
      <w:numFmt w:val="decimal"/>
      <w:suff w:val="space"/>
      <w:lvlText w:val="%1."/>
      <w:lvlJc w:val="left"/>
      <w:pPr>
        <w:ind w:left="0" w:firstLine="0"/>
      </w:pPr>
      <w:rPr>
        <w:rFonts w:hint="default"/>
        <w:b/>
        <w:b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76001E6F"/>
    <w:multiLevelType w:val="hybridMultilevel"/>
    <w:tmpl w:val="9BB63916"/>
    <w:lvl w:ilvl="0" w:tplc="8BA2686C">
      <w:start w:val="1"/>
      <w:numFmt w:val="decimal"/>
      <w:suff w:val="space"/>
      <w:lvlText w:val="%1."/>
      <w:lvlJc w:val="left"/>
      <w:pPr>
        <w:ind w:left="0" w:firstLine="0"/>
      </w:pPr>
      <w:rPr>
        <w:rFonts w:hint="default"/>
        <w:b/>
        <w:bCs/>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79B7245A"/>
    <w:multiLevelType w:val="hybridMultilevel"/>
    <w:tmpl w:val="BAF4D6A4"/>
    <w:lvl w:ilvl="0" w:tplc="284E89A8">
      <w:start w:val="1"/>
      <w:numFmt w:val="decimal"/>
      <w:lvlText w:val="%1."/>
      <w:lvlJc w:val="left"/>
      <w:pPr>
        <w:ind w:left="360" w:hanging="360"/>
      </w:pPr>
      <w:rPr>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276720179">
    <w:abstractNumId w:val="3"/>
  </w:num>
  <w:num w:numId="2" w16cid:durableId="1263221193">
    <w:abstractNumId w:val="0"/>
  </w:num>
  <w:num w:numId="3" w16cid:durableId="372729618">
    <w:abstractNumId w:val="0"/>
  </w:num>
  <w:num w:numId="4" w16cid:durableId="2065834880">
    <w:abstractNumId w:val="0"/>
  </w:num>
  <w:num w:numId="5" w16cid:durableId="925501960">
    <w:abstractNumId w:val="4"/>
  </w:num>
  <w:num w:numId="6" w16cid:durableId="588580801">
    <w:abstractNumId w:val="4"/>
  </w:num>
  <w:num w:numId="7" w16cid:durableId="396628609">
    <w:abstractNumId w:val="1"/>
  </w:num>
  <w:num w:numId="8" w16cid:durableId="796071879">
    <w:abstractNumId w:val="4"/>
  </w:num>
  <w:num w:numId="9" w16cid:durableId="1740132659">
    <w:abstractNumId w:val="2"/>
  </w:num>
  <w:num w:numId="10" w16cid:durableId="992953869">
    <w:abstractNumId w:val="2"/>
  </w:num>
  <w:num w:numId="11" w16cid:durableId="2026055563">
    <w:abstractNumId w:val="3"/>
  </w:num>
  <w:num w:numId="12" w16cid:durableId="689142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B34"/>
    <w:rsid w:val="0000472B"/>
    <w:rsid w:val="00052412"/>
    <w:rsid w:val="00064746"/>
    <w:rsid w:val="0007148C"/>
    <w:rsid w:val="00095B3D"/>
    <w:rsid w:val="0012593D"/>
    <w:rsid w:val="001B7060"/>
    <w:rsid w:val="00203898"/>
    <w:rsid w:val="002216A6"/>
    <w:rsid w:val="00222618"/>
    <w:rsid w:val="0026705C"/>
    <w:rsid w:val="002B43DE"/>
    <w:rsid w:val="002B6357"/>
    <w:rsid w:val="002F232F"/>
    <w:rsid w:val="0038781C"/>
    <w:rsid w:val="003C0934"/>
    <w:rsid w:val="00556E1E"/>
    <w:rsid w:val="005A52D4"/>
    <w:rsid w:val="005F0335"/>
    <w:rsid w:val="00721F4F"/>
    <w:rsid w:val="0077488B"/>
    <w:rsid w:val="008C47D8"/>
    <w:rsid w:val="00924F26"/>
    <w:rsid w:val="009550B7"/>
    <w:rsid w:val="00991FCF"/>
    <w:rsid w:val="00A23AED"/>
    <w:rsid w:val="00AE1A37"/>
    <w:rsid w:val="00AE706F"/>
    <w:rsid w:val="00AF2F9B"/>
    <w:rsid w:val="00B10825"/>
    <w:rsid w:val="00B70F75"/>
    <w:rsid w:val="00D15D6A"/>
    <w:rsid w:val="00D93D47"/>
    <w:rsid w:val="00DA2900"/>
    <w:rsid w:val="00DF1F83"/>
    <w:rsid w:val="00DF6B34"/>
    <w:rsid w:val="00E37680"/>
    <w:rsid w:val="00EE2F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E9396"/>
  <w15:chartTrackingRefBased/>
  <w15:docId w15:val="{25197AC3-E25C-4A20-BA1D-42228A91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6B34"/>
    <w:pPr>
      <w:spacing w:after="200" w:line="276" w:lineRule="auto"/>
    </w:pPr>
  </w:style>
  <w:style w:type="paragraph" w:styleId="Kop1">
    <w:name w:val="heading 1"/>
    <w:basedOn w:val="Standaard"/>
    <w:next w:val="Standaard"/>
    <w:link w:val="Kop1Char"/>
    <w:uiPriority w:val="9"/>
    <w:qFormat/>
    <w:rsid w:val="0077488B"/>
    <w:pPr>
      <w:keepNext/>
      <w:keepLines/>
      <w:spacing w:before="240" w:after="0"/>
      <w:jc w:val="both"/>
      <w:outlineLvl w:val="0"/>
    </w:pPr>
    <w:rPr>
      <w:rFonts w:asciiTheme="majorHAnsi" w:eastAsiaTheme="majorEastAsia" w:hAnsiTheme="majorHAnsi" w:cstheme="majorBidi"/>
      <w:color w:val="2F5496" w:themeColor="accent1" w:themeShade="BF"/>
      <w:sz w:val="3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72"/>
    <w:qFormat/>
    <w:rsid w:val="005F0335"/>
    <w:pPr>
      <w:spacing w:after="0" w:line="240" w:lineRule="atLeast"/>
      <w:ind w:left="720"/>
      <w:contextualSpacing/>
    </w:pPr>
    <w:rPr>
      <w:rFonts w:ascii="Arial" w:eastAsia="Times New Roman" w:hAnsi="Arial" w:cs="Times New Roman"/>
      <w:szCs w:val="20"/>
      <w:lang w:val="nl-NL"/>
    </w:rPr>
  </w:style>
  <w:style w:type="paragraph" w:customStyle="1" w:styleId="Alineanummers">
    <w:name w:val="Alineanummers"/>
    <w:basedOn w:val="Lijstalinea"/>
    <w:link w:val="AlineanummersChar"/>
    <w:qFormat/>
    <w:rsid w:val="00AE1A37"/>
    <w:pPr>
      <w:numPr>
        <w:numId w:val="2"/>
      </w:numPr>
    </w:pPr>
    <w:rPr>
      <w:shd w:val="clear" w:color="auto" w:fill="FFFFFF"/>
    </w:rPr>
  </w:style>
  <w:style w:type="character" w:customStyle="1" w:styleId="AlineanummersChar">
    <w:name w:val="Alineanummers Char"/>
    <w:basedOn w:val="Standaardalinea-lettertype"/>
    <w:link w:val="Alineanummers"/>
    <w:rsid w:val="00AE1A37"/>
    <w:rPr>
      <w:rFonts w:ascii="Arial" w:hAnsi="Arial" w:cs="Arial"/>
    </w:rPr>
  </w:style>
  <w:style w:type="character" w:customStyle="1" w:styleId="Kop1Char">
    <w:name w:val="Kop 1 Char"/>
    <w:basedOn w:val="Standaardalinea-lettertype"/>
    <w:link w:val="Kop1"/>
    <w:uiPriority w:val="9"/>
    <w:rsid w:val="0077488B"/>
    <w:rPr>
      <w:rFonts w:asciiTheme="majorHAnsi" w:eastAsiaTheme="majorEastAsia" w:hAnsiTheme="majorHAnsi" w:cstheme="majorBidi"/>
      <w:color w:val="2F5496" w:themeColor="accent1" w:themeShade="BF"/>
      <w:sz w:val="32"/>
      <w:szCs w:val="28"/>
    </w:rPr>
  </w:style>
  <w:style w:type="paragraph" w:styleId="Voetnoottekst">
    <w:name w:val="footnote text"/>
    <w:basedOn w:val="Standaard"/>
    <w:link w:val="VoetnoottekstChar"/>
    <w:uiPriority w:val="99"/>
    <w:semiHidden/>
    <w:unhideWhenUsed/>
    <w:rsid w:val="00DF6B3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F6B34"/>
    <w:rPr>
      <w:sz w:val="20"/>
      <w:szCs w:val="20"/>
    </w:rPr>
  </w:style>
  <w:style w:type="character" w:styleId="Voetnootmarkering">
    <w:name w:val="footnote reference"/>
    <w:basedOn w:val="Standaardalinea-lettertype"/>
    <w:uiPriority w:val="99"/>
    <w:semiHidden/>
    <w:unhideWhenUsed/>
    <w:rsid w:val="00DF6B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0C957DB417DAB409F6A7D1761DCB2CC" ma:contentTypeVersion="18" ma:contentTypeDescription="Create a new document." ma:contentTypeScope="" ma:versionID="b1a564108b02263f9a0c97d8676ce2b5">
  <xsd:schema xmlns:xsd="http://www.w3.org/2001/XMLSchema" xmlns:xs="http://www.w3.org/2001/XMLSchema" xmlns:p="http://schemas.microsoft.com/office/2006/metadata/properties" xmlns:ns2="ca017dc1-b552-4c29-b8e4-0123fac3ce3f" xmlns:ns3="cdf19eb9-1bb7-408a-be2b-5372a668ea52" targetNamespace="http://schemas.microsoft.com/office/2006/metadata/properties" ma:root="true" ma:fieldsID="4f2aa86f1fb9925162032e41e43a008f" ns2:_="" ns3:_="">
    <xsd:import namespace="ca017dc1-b552-4c29-b8e4-0123fac3ce3f"/>
    <xsd:import namespace="cdf19eb9-1bb7-408a-be2b-5372a668ea52"/>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3:MediaServiceMetadata" minOccurs="0"/>
                <xsd:element ref="ns3:MediaServiceFastMetadata"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17dc1-b552-4c29-b8e4-0123fac3ce3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e01a6794-22bf-4a6d-a0c5-eef1ca40d781}" ma:internalName="TaxCatchAll" ma:showField="CatchAllData" ma:web="ca017dc1-b552-4c29-b8e4-0123fac3ce3f">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f19eb9-1bb7-408a-be2b-5372a668ea5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a017dc1-b552-4c29-b8e4-0123fac3ce3f" xsi:nil="true"/>
    <_dlc_DocIdPersistId xmlns="ca017dc1-b552-4c29-b8e4-0123fac3ce3f" xsi:nil="true"/>
    <_dlc_DocId xmlns="ca017dc1-b552-4c29-b8e4-0123fac3ce3f">NEVC352UUDN4-287738481-37</_dlc_DocId>
    <_dlc_DocIdUrl xmlns="ca017dc1-b552-4c29-b8e4-0123fac3ce3f">
      <Url>https://federaljusticebelgium.sharepoint.com/sites/aca-dgwl-lawprojectstwo-legis55200401/_layouts/15/DocIdRedir.aspx?ID=NEVC352UUDN4-287738481-37</Url>
      <Description>NEVC352UUDN4-287738481-37</Description>
    </_dlc_DocIdUrl>
  </documentManagement>
</p:properties>
</file>

<file path=customXml/itemProps1.xml><?xml version="1.0" encoding="utf-8"?>
<ds:datastoreItem xmlns:ds="http://schemas.openxmlformats.org/officeDocument/2006/customXml" ds:itemID="{B1945AC2-2DEF-484E-B728-D5B5286A0EDD}">
  <ds:schemaRefs>
    <ds:schemaRef ds:uri="http://schemas.microsoft.com/sharepoint/v3/contenttype/forms"/>
  </ds:schemaRefs>
</ds:datastoreItem>
</file>

<file path=customXml/itemProps2.xml><?xml version="1.0" encoding="utf-8"?>
<ds:datastoreItem xmlns:ds="http://schemas.openxmlformats.org/officeDocument/2006/customXml" ds:itemID="{1636DB63-CC7A-4ABF-86F1-E6F5F3597A96}">
  <ds:schemaRefs>
    <ds:schemaRef ds:uri="http://schemas.microsoft.com/sharepoint/events"/>
  </ds:schemaRefs>
</ds:datastoreItem>
</file>

<file path=customXml/itemProps3.xml><?xml version="1.0" encoding="utf-8"?>
<ds:datastoreItem xmlns:ds="http://schemas.openxmlformats.org/officeDocument/2006/customXml" ds:itemID="{48FEDA70-E088-4402-992D-510BA4EBCECD}"/>
</file>

<file path=customXml/itemProps4.xml><?xml version="1.0" encoding="utf-8"?>
<ds:datastoreItem xmlns:ds="http://schemas.openxmlformats.org/officeDocument/2006/customXml" ds:itemID="{770C4970-B47E-4FF7-BC69-0889662C5071}">
  <ds:schemaRefs>
    <ds:schemaRef ds:uri="ca017dc1-b552-4c29-b8e4-0123fac3ce3f"/>
    <ds:schemaRef ds:uri="http://purl.org/dc/terms/"/>
    <ds:schemaRef ds:uri="cdf19eb9-1bb7-408a-be2b-5372a668ea52"/>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925</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Lebon Kris</dc:creator>
  <cp:keywords/>
  <dc:description/>
  <cp:lastModifiedBy>Lebon Kris</cp:lastModifiedBy>
  <cp:revision>2</cp:revision>
  <dcterms:created xsi:type="dcterms:W3CDTF">2023-09-13T07:38:00Z</dcterms:created>
  <dcterms:modified xsi:type="dcterms:W3CDTF">2023-09-29T08:50:00Z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0x010100E0C957DB417DAB409F6A7D1761DCB2CC</vt:lpwstr>
  </property>
  <property fmtid="{D5CDD505-2E9C-101B-9397-08002B2CF9AE}" pid="3" name="_dlc_DocIdItemGuid">
    <vt:lpwstr>e62998c9-3aa1-4c08-8527-e00a9eae7aee</vt:lpwstr>
  </property>
</Properties>
</file>